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the law of definite proportions,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4"/>
              <w:gridCol w:w="80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ratio of the masses of the elements in a compound is always the same.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not possible for the same two elements to form more than one compound.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 the same two elements form two different compounds, they do so in the same ratio.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total mass after a chemical change is the same as before the change.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5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compound | general chemistry | general concepts | matter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pairs of compounds can be used to illustrate the law of multiple proportions?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CaO and CaCl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and 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 and HBr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NCl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5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compound | general chemistry | general concepts | matter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How many of the following did Dalton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discuss in his atomic theory?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"/>
              <w:gridCol w:w="15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isotopes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protons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IV.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V.</w:t>
                  </w:r>
                </w:p>
              </w:tc>
              <w:tc>
                <w:tcPr>
                  <w:tcW w:w="1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electrons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Dalton's atomic theory | early atomic theory | general chemistry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2.0 L of oxygen gas (O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reacts with 1.0 L of nitrogen gas (N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), 2.0 L of gaseous product is formed. All volumes of gases are measured at the same temperature and pressure. What is the formula of the product?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formula | chemical substance | early atomic theory | general chemistry | molecular substance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following statements about atomic structure is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9"/>
              <w:gridCol w:w="8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Almost all of the mass of the atom is concentrated in the nucleus.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protons and neutrons in the nucleus are very tightly packed.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number of protons and the number of neutrons are always the same in the neutral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electrons occupy a very large volume compared to the nucleus.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nuclear structure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experiments listed below did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provide the information stated about the nature of the atom?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Rutherford experiment proved that the Thomson "plum pudding" model of the atom was essentially correct.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Rutherford experiment determined the charge on the nucleus.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cathode-ray tube proved that electrons have a negative charge.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Millikan's oil-drop experiment showed that the charge on any particle was a simple multiple of the charge on the electron.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structure of the atom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atomic symbols is incorrect?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element rhenium (Re) exists as two stable isotopes and 18 unstable isotopes. Rhenium-185 has in its nucleus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5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 protons, 110 neutrons.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 protons, 75 neutrons.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 protons, 130 neutrons.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130 protons, 75 neutrons.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enough information is given.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is(are) true?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"/>
              <w:gridCol w:w="6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6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 and F have the same number of neutrons.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6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 and N are isotopes of each other because their mass numbers are the same.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6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has the same number of electrons as 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 and 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 and III only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​​Which among the following represent a set of isotopes? Atomic nuclei containing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I.    20 protons and 20 neutrons.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II.   21 protons and 19 neutrons.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III.  22 neutrons and 18 protons.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IV.  20 protons and 22 neutrons.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V.   21 protons and 20 neutrons.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​I, 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​III,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​I, II, III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​I, IV and II, 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​No isotopes are indicated.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How many protons, neutrons, and electrons does the atom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K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 protons, 19 neutrons, 20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 protons, 19 neutrons, 39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 protons, 20 neutrons, 19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 protons, 19 neutrons, 19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 protons, 20 neutrons, 19 electrons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ion is formed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0"/>
              <w:gridCol w:w="6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6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either adding protons to or subtracting protons from the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6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either adding electrons to or subtracting electrons from the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6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either adding neutrons to or subtracting neutrons from the atom.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 is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II is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III is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statements are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 of the statements are true.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formula | chemical substance | early atomic theory | general chemistry | ionic substance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the symbol for the isotope of nitrogen that has 7 protons and 8 neutrons?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height:21pt;width:15pt">
                        <v:imagedata r:id="rId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27" type="#_x0000_t75" style="height:21pt;width:19.5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28" type="#_x0000_t75" style="height:21pt;width:15pt">
                        <v:imagedata r:id="rId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29" type="#_x0000_t75" style="height:21pt;width:19.5pt">
                        <v:imagedata r:id="rId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represents a pair of isotopes?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H,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N,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P,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is(are) true?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0"/>
              <w:gridCol w:w="7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76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number of protons is the same for all neutral atoms of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76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number of electrons is the same for all neutral atoms of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76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number of neutrons is the same for all neutral atoms of an element.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I, II, and III are all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I, II, and III are all false.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 and II are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 and III are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II and III are true.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14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has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protons, 7 neutrons, 4 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7 protons,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neutrons,3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protons, 14 neutrons, 7 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protons, 7neutrons, 10 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protons, 7 neutrons, 7 electrons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formula | chemical substance | early atomic theory | general chemistry | ionic substance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127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53 protons, 74 neutrons, 52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53 protons, 74 neutrons, 54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53 protons, 53 neutrons, 53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53 protons, 74 neutrons, 53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53 protons, 127 neutrons, 54 electrons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formula | chemical substance | early atomic theory | general chemistry | ionic substance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element's most stable ion forms an ionic compound with chlorine having the formula XCl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If the mass number of the ion is 89 and it has 36 electrons, what is the element and how many neutrons does it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Sr, 51 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Kr, 55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Se, 55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Kr, 53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Rb, 52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neutrons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formula | chemical substance | early atomic theory | general chemistry | ionic substance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element 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belong to the family or classification indicated?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Br, halogen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Na, alkali metal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As, lanthanides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He, noble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Ru, transition metal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5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early atomic theory | general chemistry | periodic table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are alkaline earth halides?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MgO, MgS, CaO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NaI, KBr, LiF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MgBr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SrI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Ga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PbBr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CdF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5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early atomic theory | general chemistry | periodic table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Select the group of symbols that would correctly complete the following statements, respectively.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 is the heaviest noble gas.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 is the transition metal that has 24 electrons as a 3+ 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 is the halogen in the third period.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 is the alkaline earth metal that has 18 electrons as a stable 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Rn, Cr, Br, 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Ra, Sc, Br, 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Ra, Co, Cl, 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Rn, Co, Cl, Ca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5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early atomic theory | general chemistry | periodic table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 form ions with a 2+ charge when they react with nonmetals.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Halogens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Noble gases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Alkaline earth metals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Alkali metals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5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early atomic theory | general chemistry | group | periodic table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formulas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​LiS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formula | chemical substance | early atomic theory | general chemistry | ionic substance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the correct chemical formula for the compound named?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iron(II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phosphate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barium bromide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             lithium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HF             hydrogen fluoride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       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magnesiumnitride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the correct name for the formula given?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     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hypochlorus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    chromium(III)sulfide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vertAlign w:val="sub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        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phosphoruspentachloride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CoO             cobalt(II)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           calciumsulfate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the correct chemical formula for the compound named?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6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iron(II) oxide             FeO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potassium sulfate             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sodium sulfide             NaS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zinc nitrate             Zn(NO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calcium carbonate             CaCO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correct formula for barium phosphate?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the correct chemical formula for the compound named?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HF             hydrogen fluoride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MgO             magnesium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iron(III) phosphate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             lithium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barium chloride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formula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9"/>
                      <w:szCs w:val="19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​AlCl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formula | chemical substance | early atomic theory | general chemistry | ionic substance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correct formula for lead(IV) oxide?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the correct name for the formula given?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phosphorus pentachoride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iron(III)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HClO             hypochlorous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barium sulfate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CoO             cobalt(II) 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the correct chemical formula for the compound named?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Na(OH)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sodium hydroxide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Mg(C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magnesium acetate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ZnS             zinc sulfide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         iron(III)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KCN             potassium cyanide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the correct formula for copper(I) oxide?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Complete the following table.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5"/>
              <w:gridCol w:w="1427"/>
              <w:gridCol w:w="1335"/>
              <w:gridCol w:w="1519"/>
              <w:gridCol w:w="1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Symbol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Number of Protons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Number of Neutrons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Number of Electrons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Net Charge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position w:val="-9"/>
                    </w:rPr>
                    <w:pict>
                      <v:shape id="_x0000_i1030" type="#_x0000_t75" style="height:21pt;width:27.75pt">
                        <v:imagedata r:id="rId8" o:title=""/>
                      </v:shape>
                    </w:pic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38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52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54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position w:val="-9"/>
                    </w:rPr>
                    <w:pict>
                      <v:shape id="_x0000_i1031" type="#_x0000_t75" style="height:21pt;width:38.25pt">
                        <v:imagedata r:id="rId9" o:title=""/>
                      </v:shape>
                    </w:pic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29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2+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6"/>
              <w:gridCol w:w="71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2"/>
                    <w:gridCol w:w="1602"/>
                    <w:gridCol w:w="1423"/>
                    <w:gridCol w:w="1513"/>
                    <w:gridCol w:w="115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Symbol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Number of Protons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Number of Neutrons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Number of Electrons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Net Charge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position w:val="-9"/>
                          </w:rPr>
                          <w:pict>
                            <v:shape id="_x0000_i1032" type="#_x0000_t75" style="height:21pt;width:27.75pt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82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124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82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position w:val="-9"/>
                          </w:rPr>
                          <w:pict>
                            <v:shape id="_x0000_i1033" type="#_x0000_t75" style="height:21pt;width:36pt">
                              <v:imagedata r:id="rId10" o:title=""/>
                            </v:shape>
                          </w:pic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38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3+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position w:val="-9"/>
                          </w:rPr>
                          <w:pict>
                            <v:shape id="_x0000_i1034" type="#_x0000_t75" style="height:21pt;width:39pt">
                              <v:imagedata r:id="rId11" o:title=""/>
                            </v:shape>
                          </w:pic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52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75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54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2–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position w:val="-9"/>
                          </w:rPr>
                          <w:pict>
                            <v:shape id="_x0000_i1035" type="#_x0000_t75" style="height:21pt;width:38.25pt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29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2+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Complete the following table.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0"/>
              <w:gridCol w:w="1238"/>
              <w:gridCol w:w="12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Symbol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56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Number of protons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Number of neutrons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Number of electrons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number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 number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Net charge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1-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55"/>
                    <w:gridCol w:w="1254"/>
                    <w:gridCol w:w="107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Symbol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vertAlign w:val="superscript"/>
                            <w:rtl w:val="0"/>
                          </w:rPr>
                          <w:t>56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Fe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vertAlign w:val="superscript"/>
                            <w:rtl w:val="0"/>
                          </w:rPr>
                          <w:t>2+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vertAlign w:val="superscript"/>
                            <w:rtl w:val="0"/>
                          </w:rPr>
                          <w:t>80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Br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vertAlign w:val="superscript"/>
                            <w:rtl w:val="0"/>
                          </w:rPr>
                          <w:t>-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Number of protons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26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Number of neutrons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45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Number of electrons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24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36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Atomic number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26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Mass number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56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80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Net charge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2+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1-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atomic theory of matter | early atomic theory | general chemistry | isotope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Name the following compounds: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aluminum sulfate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ammonium nitrate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NaH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sodium hydride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7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potassium dichromate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carbon tetrachloride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binary molecular compound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AgCl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silver chloride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calcium sulfate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nitric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acid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dinitrogen trioxide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binary molecular compound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SnI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tin(II) iodide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the formula for: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sodium dichromate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iron(III) oxide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dinitrogen trioxide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binary molecular compound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cobalt(II) chloride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aluminum hydroxide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Al(OH)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hydrosulfuric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acid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sulfurous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acid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nitric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acid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phosphoric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acid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acetic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acid | 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the chemical formulas for the following compounds or ions.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20"/>
              <w:gridCol w:w="3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4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nitrate ion</w:t>
                  </w:r>
                </w:p>
              </w:tc>
              <w:tc>
                <w:tcPr>
                  <w:tcW w:w="36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4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aluminum oxide</w:t>
                  </w:r>
                </w:p>
              </w:tc>
              <w:tc>
                <w:tcPr>
                  <w:tcW w:w="36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4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ammonium ion</w:t>
                  </w:r>
                </w:p>
              </w:tc>
              <w:tc>
                <w:tcPr>
                  <w:tcW w:w="36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4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d) perchloric acid</w:t>
                  </w:r>
                </w:p>
              </w:tc>
              <w:tc>
                <w:tcPr>
                  <w:tcW w:w="36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4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e) copper(II) bromide</w:t>
                  </w:r>
                </w:p>
              </w:tc>
              <w:tc>
                <w:tcPr>
                  <w:tcW w:w="36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d) HClO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e) CuBr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the names of the following compounds: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0"/>
              <w:gridCol w:w="5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8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FeSO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  <w:tc>
                <w:tcPr>
                  <w:tcW w:w="58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__________________________________________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8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NaC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tcW w:w="58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__________________________________________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8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KNO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tcW w:w="58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__________________________________________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8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d) Ca(OH)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tcW w:w="58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__________________________________________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8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e) NiCO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  <w:tc>
                <w:tcPr>
                  <w:tcW w:w="58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__________________________________________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iron(II) sulfate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sodium acetate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potassium nitrite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d) calcium hydroxide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e) nickel(II) carbonate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substance | early atomic theory | general chemistry | ionic compound | nomenclature of simple compound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nuclide has more protons than neutrons?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36" type="#_x0000_t75" style="height:19.5pt;width:9pt">
                        <v:imagedata r:id="rId1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37" type="#_x0000_t75" style="height:19.5pt;width:9pt">
                        <v:imagedata r:id="rId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38" type="#_x0000_t75" style="height:19.5pt;width:9pt">
                        <v:imagedata r:id="rId1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39" type="#_x0000_t75" style="height:19.5pt;width:9pt">
                        <v:imagedata r:id="rId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isotope of an element is formed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"/>
              <w:gridCol w:w="74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74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adding protons to, or removing protons from, the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74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adding neutrons to, or removing neutrons from, the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74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adding electrons to, or removing electrons from, the atom.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 is 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II is 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III is 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statements are 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 of the statements are true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or statements regarding Antoine Lavoisier and his discovery of the conservation of mass in chemical reactions must be false.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3"/>
              <w:gridCol w:w="80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Lavoisier conducted his experiment in an apparatus that trapped all reaction products.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Lavoisier was able to make accurate mass measurements.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Lavoisier was able to make precise mass measurements.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Lavoisier did not trap gases in his experiments because their mass was negligible.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experiments of what two scientists were instrumental in determining the mass and charge of the electron?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Lavoisier and Dalton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Rutherford and Curie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Thompson and Rutherford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Millikan and Cannizzaro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Thompson and Millikan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gases was discovered by Joseph Priestley?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Neon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Methane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Ammonia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Helium gas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general chemistry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 proposes that, at the same temperature and pressure, equal volumes of different gases contain the same number of particles.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Charles’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Dalton’s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Boyle’s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Avogadro’s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Bergsman’s hypothesis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general chemistry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Identify the true statement(s).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           1. An ion is an atom or group of atoms that has a net positive or negative charge.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           2. An ion with positive charge is called cation.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           3. An ion with negative charge is called anion.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general chemistry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relative molecular mass of a compound containing only carbon and hydrogen is 114. The compound contains 84% of carbon by mass. Predict the formula of the compound.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general chemistry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relative mass of a compound containing carbon, hydrogen, and oxygen is 180. The mass percentage of carbon and hydrogen in the compound is 40% and 6.7%, respectively. Determine the formula of the compound.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general chemistry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16"/>
      <w:footerReference w:type="default" r:id="rId17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8"/>
        <w:szCs w:val="28"/>
        <w:bdr w:val="nil"/>
        <w:rtl w:val="0"/>
      </w:rPr>
      <w:t>Chapter 02 - Atoms, Molecules, and 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02 - Atoms, Molecules, and Ions</dc:title>
  <cp:revision>0</cp:revision>
</cp:coreProperties>
</file>